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458"/>
      </w:tblGrid>
      <w:tr w:rsidR="001F7D0A" w:rsidTr="004A7DFF">
        <w:tc>
          <w:tcPr>
            <w:tcW w:w="4149" w:type="dxa"/>
            <w:gridSpan w:val="2"/>
          </w:tcPr>
          <w:p w:rsidR="001F7D0A" w:rsidRPr="001F7D0A" w:rsidRDefault="00563C8F" w:rsidP="00A73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3</w:t>
            </w:r>
            <w:r w:rsidR="006A43F7">
              <w:rPr>
                <w:rFonts w:ascii="Century Gothic" w:hAnsi="Century Gothic"/>
              </w:rPr>
              <w:t xml:space="preserve"> spellings </w:t>
            </w:r>
            <w:r w:rsidR="008F3D20">
              <w:rPr>
                <w:rFonts w:ascii="Century Gothic" w:hAnsi="Century Gothic"/>
              </w:rPr>
              <w:t>Spring 2</w:t>
            </w:r>
          </w:p>
        </w:tc>
      </w:tr>
      <w:tr w:rsidR="00563C8F" w:rsidTr="001F7D0A">
        <w:tc>
          <w:tcPr>
            <w:tcW w:w="1691" w:type="dxa"/>
          </w:tcPr>
          <w:p w:rsidR="00563C8F" w:rsidRPr="001F7D0A" w:rsidRDefault="00563C8F" w:rsidP="00563C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 28.2.2020</w:t>
            </w:r>
          </w:p>
        </w:tc>
        <w:tc>
          <w:tcPr>
            <w:tcW w:w="2458" w:type="dxa"/>
          </w:tcPr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>battle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article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struggle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possible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capable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settle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humble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terrible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example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4D2FB5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adjustable</w:t>
            </w:r>
          </w:p>
        </w:tc>
      </w:tr>
      <w:tr w:rsidR="00563C8F" w:rsidTr="001F7D0A">
        <w:tc>
          <w:tcPr>
            <w:tcW w:w="1691" w:type="dxa"/>
          </w:tcPr>
          <w:p w:rsidR="00563C8F" w:rsidRDefault="00563C8F" w:rsidP="00563C8F">
            <w:r>
              <w:rPr>
                <w:rFonts w:ascii="Century Gothic" w:hAnsi="Century Gothic"/>
              </w:rPr>
              <w:t>To be tested 06.3.2020</w:t>
            </w:r>
          </w:p>
        </w:tc>
        <w:tc>
          <w:tcPr>
            <w:tcW w:w="2458" w:type="dxa"/>
          </w:tcPr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>gently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simply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humbly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nobly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durably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terribly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incredibly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responsibly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2A54C6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wrinkly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563C8F" w:rsidRPr="004D2FB5" w:rsidRDefault="00563C8F" w:rsidP="00563C8F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possibly</w:t>
            </w:r>
          </w:p>
        </w:tc>
      </w:tr>
      <w:tr w:rsidR="00563C8F" w:rsidTr="001F7D0A">
        <w:tc>
          <w:tcPr>
            <w:tcW w:w="1691" w:type="dxa"/>
          </w:tcPr>
          <w:p w:rsidR="00563C8F" w:rsidRDefault="00563C8F" w:rsidP="00563C8F">
            <w:r>
              <w:rPr>
                <w:rFonts w:ascii="Century Gothic" w:hAnsi="Century Gothic"/>
              </w:rPr>
              <w:t>To be tested 13.3.2020</w:t>
            </w:r>
          </w:p>
        </w:tc>
        <w:tc>
          <w:tcPr>
            <w:tcW w:w="2458" w:type="dxa"/>
          </w:tcPr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>basically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frantically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dramatically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historically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nationally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lastRenderedPageBreak/>
              <w:t xml:space="preserve"> emotionally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accidentally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automatically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traditionally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D2FB5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specifically</w:t>
            </w:r>
          </w:p>
        </w:tc>
      </w:tr>
      <w:tr w:rsidR="00563C8F" w:rsidTr="001F7D0A">
        <w:tc>
          <w:tcPr>
            <w:tcW w:w="1691" w:type="dxa"/>
          </w:tcPr>
          <w:p w:rsidR="00563C8F" w:rsidRDefault="00563C8F" w:rsidP="00563C8F">
            <w:r>
              <w:rPr>
                <w:rFonts w:ascii="Century Gothic" w:hAnsi="Century Gothic"/>
              </w:rPr>
              <w:t>To be tested 20.3.2020</w:t>
            </w:r>
          </w:p>
        </w:tc>
        <w:tc>
          <w:tcPr>
            <w:tcW w:w="2458" w:type="dxa"/>
          </w:tcPr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>truly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duly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publicly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daily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slyly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shyly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fully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wholly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truly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D2FB5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happily</w:t>
            </w:r>
          </w:p>
        </w:tc>
      </w:tr>
      <w:tr w:rsidR="00563C8F" w:rsidTr="001F7D0A">
        <w:tc>
          <w:tcPr>
            <w:tcW w:w="1691" w:type="dxa"/>
          </w:tcPr>
          <w:p w:rsidR="00563C8F" w:rsidRDefault="00563C8F" w:rsidP="00563C8F">
            <w:r>
              <w:rPr>
                <w:rFonts w:ascii="Century Gothic" w:hAnsi="Century Gothic"/>
              </w:rPr>
              <w:t>To be tested 27.3.2020</w:t>
            </w:r>
          </w:p>
        </w:tc>
        <w:tc>
          <w:tcPr>
            <w:tcW w:w="2458" w:type="dxa"/>
          </w:tcPr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>address</w:t>
            </w:r>
            <w:bookmarkStart w:id="0" w:name="_GoBack"/>
            <w:bookmarkEnd w:id="0"/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arrive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certain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experience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history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mention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occasionally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probably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Pr="004A0D63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reign</w:t>
            </w:r>
            <w:r w:rsidRPr="004A0D63">
              <w:rPr>
                <w:rFonts w:ascii="Century Gothic" w:hAnsi="Century Gothic"/>
                <w:sz w:val="24"/>
              </w:rPr>
              <w:tab/>
            </w:r>
          </w:p>
          <w:p w:rsidR="00563C8F" w:rsidRDefault="00563C8F" w:rsidP="00563C8F">
            <w:pPr>
              <w:rPr>
                <w:rFonts w:ascii="Century Gothic" w:hAnsi="Century Gothic"/>
                <w:sz w:val="24"/>
              </w:rPr>
            </w:pPr>
            <w:r w:rsidRPr="004A0D63">
              <w:rPr>
                <w:rFonts w:ascii="Century Gothic" w:hAnsi="Century Gothic"/>
                <w:sz w:val="24"/>
              </w:rPr>
              <w:t xml:space="preserve"> sentence</w:t>
            </w:r>
          </w:p>
        </w:tc>
      </w:tr>
    </w:tbl>
    <w:p w:rsidR="001F7D0A" w:rsidRDefault="001F7D0A">
      <w:pPr>
        <w:sectPr w:rsidR="001F7D0A" w:rsidSect="001F7D0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38E0" w:rsidRDefault="005038E0"/>
    <w:sectPr w:rsidR="005038E0" w:rsidSect="001F7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A" w:rsidRDefault="001F7D0A" w:rsidP="00086EDC">
      <w:pPr>
        <w:spacing w:after="0" w:line="240" w:lineRule="auto"/>
      </w:pPr>
      <w:r>
        <w:separator/>
      </w:r>
    </w:p>
  </w:endnote>
  <w:end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A" w:rsidRDefault="001F7D0A" w:rsidP="00086EDC">
      <w:pPr>
        <w:spacing w:after="0" w:line="240" w:lineRule="auto"/>
      </w:pPr>
      <w:r>
        <w:separator/>
      </w:r>
    </w:p>
  </w:footnote>
  <w:foot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378B2"/>
    <w:rsid w:val="00086EDC"/>
    <w:rsid w:val="001F7D0A"/>
    <w:rsid w:val="005038E0"/>
    <w:rsid w:val="00563C8F"/>
    <w:rsid w:val="00587286"/>
    <w:rsid w:val="006A43F7"/>
    <w:rsid w:val="008F3D20"/>
    <w:rsid w:val="00947928"/>
    <w:rsid w:val="009C608E"/>
    <w:rsid w:val="00A26FD9"/>
    <w:rsid w:val="00A738BE"/>
    <w:rsid w:val="00D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2BF3"/>
  <w15:chartTrackingRefBased/>
  <w15:docId w15:val="{41C6EEB1-6232-4AD2-B37C-813BA6B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DC"/>
  </w:style>
  <w:style w:type="paragraph" w:styleId="Footer">
    <w:name w:val="footer"/>
    <w:basedOn w:val="Normal"/>
    <w:link w:val="Foot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DC"/>
  </w:style>
  <w:style w:type="paragraph" w:styleId="BalloonText">
    <w:name w:val="Balloon Text"/>
    <w:basedOn w:val="Normal"/>
    <w:link w:val="BalloonTextChar"/>
    <w:uiPriority w:val="99"/>
    <w:semiHidden/>
    <w:unhideWhenUsed/>
    <w:rsid w:val="000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Laura Blayney</cp:lastModifiedBy>
  <cp:revision>3</cp:revision>
  <cp:lastPrinted>2019-07-09T12:56:00Z</cp:lastPrinted>
  <dcterms:created xsi:type="dcterms:W3CDTF">2019-07-09T13:26:00Z</dcterms:created>
  <dcterms:modified xsi:type="dcterms:W3CDTF">2019-07-09T13:28:00Z</dcterms:modified>
</cp:coreProperties>
</file>