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8B" w:rsidRDefault="003C5292" w:rsidP="003C5292">
      <w:pPr>
        <w:jc w:val="center"/>
        <w:rPr>
          <w:rFonts w:ascii="Curlz MT" w:hAnsi="Curlz MT"/>
          <w:sz w:val="36"/>
          <w:szCs w:val="36"/>
        </w:rPr>
      </w:pPr>
      <w:proofErr w:type="spellStart"/>
      <w:r>
        <w:rPr>
          <w:rFonts w:ascii="Curlz MT" w:hAnsi="Curlz MT"/>
          <w:sz w:val="36"/>
          <w:szCs w:val="36"/>
        </w:rPr>
        <w:t>Kiberick</w:t>
      </w:r>
      <w:proofErr w:type="spellEnd"/>
      <w:r>
        <w:rPr>
          <w:rFonts w:ascii="Curlz MT" w:hAnsi="Curlz MT"/>
          <w:sz w:val="36"/>
          <w:szCs w:val="36"/>
        </w:rPr>
        <w:t xml:space="preserve"> Half – Term Holiday Challenge</w:t>
      </w:r>
    </w:p>
    <w:p w:rsidR="003C5292" w:rsidRDefault="003C5292" w:rsidP="003C5292">
      <w:pPr>
        <w:jc w:val="center"/>
        <w:rPr>
          <w:rFonts w:ascii="Curlz MT" w:hAnsi="Curlz MT"/>
          <w:sz w:val="36"/>
          <w:szCs w:val="36"/>
        </w:rPr>
      </w:pPr>
    </w:p>
    <w:p w:rsidR="0033061B" w:rsidRDefault="0033061B" w:rsidP="003C5292">
      <w:pPr>
        <w:pStyle w:val="ListParagraph"/>
        <w:rPr>
          <w:rFonts w:ascii="Berlin Sans FB" w:hAnsi="Berlin Sans FB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FBC3D10" wp14:editId="737F8D37">
            <wp:extent cx="405319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807" cy="3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061B">
        <w:rPr>
          <w:rFonts w:ascii="Curlz MT" w:hAnsi="Curlz MT"/>
          <w:sz w:val="36"/>
          <w:szCs w:val="36"/>
        </w:rPr>
        <w:t>Read a whole book of at least 150 pages – 15 dojos</w:t>
      </w:r>
    </w:p>
    <w:p w:rsidR="0033061B" w:rsidRPr="0033061B" w:rsidRDefault="0033061B" w:rsidP="003C5292">
      <w:pPr>
        <w:pStyle w:val="ListParagraph"/>
        <w:rPr>
          <w:rFonts w:ascii="Berlin Sans FB" w:hAnsi="Berlin Sans FB"/>
          <w:sz w:val="36"/>
          <w:szCs w:val="36"/>
        </w:rPr>
      </w:pPr>
    </w:p>
    <w:p w:rsidR="0033061B" w:rsidRDefault="0033061B" w:rsidP="003C5292">
      <w:pPr>
        <w:pStyle w:val="ListParagraph"/>
        <w:rPr>
          <w:rFonts w:ascii="Curlz MT" w:hAnsi="Curlz MT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FBC3D10" wp14:editId="737F8D37">
            <wp:extent cx="405319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807" cy="3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36"/>
          <w:szCs w:val="36"/>
        </w:rPr>
        <w:t>Read a whole book and write a review – 20 dojos</w:t>
      </w:r>
    </w:p>
    <w:p w:rsidR="0033061B" w:rsidRDefault="0033061B" w:rsidP="003C5292">
      <w:pPr>
        <w:pStyle w:val="ListParagraph"/>
        <w:rPr>
          <w:rFonts w:ascii="Curlz MT" w:hAnsi="Curlz MT"/>
          <w:sz w:val="36"/>
          <w:szCs w:val="36"/>
        </w:rPr>
      </w:pPr>
    </w:p>
    <w:p w:rsidR="0033061B" w:rsidRDefault="0033061B" w:rsidP="003C5292">
      <w:pPr>
        <w:pStyle w:val="ListParagraph"/>
        <w:rPr>
          <w:rFonts w:ascii="Curlz MT" w:hAnsi="Curlz MT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FBC3D10" wp14:editId="737F8D37">
            <wp:extent cx="405319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807" cy="3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36"/>
          <w:szCs w:val="36"/>
        </w:rPr>
        <w:t>Learn a times table – you need to be able to recite it through in full through without hesitation. You can learn as many as you like.</w:t>
      </w:r>
      <w:r w:rsidR="00C92213">
        <w:rPr>
          <w:rFonts w:ascii="Curlz MT" w:hAnsi="Curlz MT"/>
          <w:sz w:val="36"/>
          <w:szCs w:val="36"/>
        </w:rPr>
        <w:t xml:space="preserve">      </w:t>
      </w:r>
      <w:r>
        <w:rPr>
          <w:rFonts w:ascii="Curlz MT" w:hAnsi="Curlz MT"/>
          <w:sz w:val="36"/>
          <w:szCs w:val="36"/>
        </w:rPr>
        <w:t xml:space="preserve"> </w:t>
      </w:r>
      <w:r w:rsidR="00C92213">
        <w:rPr>
          <w:rFonts w:ascii="Curlz MT" w:hAnsi="Curlz MT"/>
          <w:sz w:val="36"/>
          <w:szCs w:val="36"/>
        </w:rPr>
        <w:t>10 dojos per times table</w:t>
      </w:r>
    </w:p>
    <w:p w:rsidR="0033061B" w:rsidRDefault="0033061B" w:rsidP="003C5292">
      <w:pPr>
        <w:pStyle w:val="ListParagraph"/>
        <w:rPr>
          <w:rFonts w:ascii="Curlz MT" w:hAnsi="Curlz MT"/>
          <w:sz w:val="36"/>
          <w:szCs w:val="36"/>
        </w:rPr>
      </w:pPr>
    </w:p>
    <w:p w:rsidR="00C92213" w:rsidRDefault="0033061B" w:rsidP="003C5292">
      <w:pPr>
        <w:pStyle w:val="ListParagraph"/>
        <w:rPr>
          <w:rFonts w:ascii="Curlz MT" w:hAnsi="Curlz MT"/>
          <w:sz w:val="36"/>
          <w:szCs w:val="36"/>
        </w:rPr>
      </w:pPr>
      <w:r>
        <w:rPr>
          <w:rFonts w:ascii="Curlz MT" w:hAnsi="Curlz MT"/>
          <w:noProof/>
          <w:sz w:val="36"/>
          <w:szCs w:val="36"/>
          <w:lang w:eastAsia="en-GB"/>
        </w:rPr>
        <w:drawing>
          <wp:inline distT="0" distB="0" distL="0" distR="0" wp14:anchorId="342FA00E">
            <wp:extent cx="402590" cy="384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2213">
        <w:rPr>
          <w:rFonts w:ascii="Curlz MT" w:hAnsi="Curlz MT"/>
          <w:sz w:val="36"/>
          <w:szCs w:val="36"/>
        </w:rPr>
        <w:t xml:space="preserve">BBC STORY 500 WORDS- 50 DOJOS </w:t>
      </w:r>
      <w:hyperlink r:id="rId7" w:history="1">
        <w:r w:rsidR="00C92213">
          <w:rPr>
            <w:rStyle w:val="Hyperlink"/>
          </w:rPr>
          <w:t>https://www.bbc.co.uk/programmes/p00rfvk1</w:t>
        </w:r>
      </w:hyperlink>
    </w:p>
    <w:p w:rsidR="00C92213" w:rsidRDefault="00C92213" w:rsidP="003C5292">
      <w:pPr>
        <w:pStyle w:val="ListParagraph"/>
        <w:rPr>
          <w:rFonts w:ascii="Curlz MT" w:hAnsi="Curlz MT"/>
          <w:sz w:val="36"/>
          <w:szCs w:val="36"/>
        </w:rPr>
      </w:pPr>
    </w:p>
    <w:p w:rsidR="0033061B" w:rsidRDefault="0033061B" w:rsidP="003C5292">
      <w:pPr>
        <w:pStyle w:val="ListParagraph"/>
        <w:rPr>
          <w:rFonts w:ascii="Curlz MT" w:hAnsi="Curlz MT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FBC3D10" wp14:editId="737F8D37">
            <wp:extent cx="405319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807" cy="3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213">
        <w:rPr>
          <w:rFonts w:ascii="Curlz MT" w:hAnsi="Curlz MT"/>
          <w:sz w:val="36"/>
          <w:szCs w:val="36"/>
        </w:rPr>
        <w:t xml:space="preserve">Happy Holidays everyone </w:t>
      </w:r>
    </w:p>
    <w:p w:rsidR="00C92213" w:rsidRDefault="00C92213" w:rsidP="003C5292">
      <w:pPr>
        <w:pStyle w:val="ListParagraph"/>
        <w:rPr>
          <w:rFonts w:ascii="Curlz MT" w:hAnsi="Curlz MT"/>
          <w:sz w:val="36"/>
          <w:szCs w:val="36"/>
        </w:rPr>
      </w:pPr>
    </w:p>
    <w:p w:rsidR="0033061B" w:rsidRDefault="0033061B" w:rsidP="003C5292">
      <w:pPr>
        <w:pStyle w:val="ListParagraph"/>
        <w:rPr>
          <w:rFonts w:ascii="Curlz MT" w:hAnsi="Curlz MT"/>
          <w:sz w:val="36"/>
          <w:szCs w:val="36"/>
        </w:rPr>
      </w:pPr>
    </w:p>
    <w:p w:rsidR="003C5292" w:rsidRPr="003C5292" w:rsidRDefault="0033061B" w:rsidP="00C92213">
      <w:pPr>
        <w:pStyle w:val="ListParagraph"/>
        <w:jc w:val="center"/>
        <w:rPr>
          <w:rFonts w:ascii="Curlz MT" w:hAnsi="Curlz MT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B2A1BC" wp14:editId="00E7CDAB">
            <wp:extent cx="405319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807" cy="3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292" w:rsidRPr="003C5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5BF5"/>
    <w:multiLevelType w:val="hybridMultilevel"/>
    <w:tmpl w:val="368E7390"/>
    <w:lvl w:ilvl="0" w:tplc="7446F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92"/>
    <w:rsid w:val="0033061B"/>
    <w:rsid w:val="003924CF"/>
    <w:rsid w:val="003C5292"/>
    <w:rsid w:val="00B06B8B"/>
    <w:rsid w:val="00C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3031EC"/>
  <w15:chartTrackingRefBased/>
  <w15:docId w15:val="{EA2A9B8F-72F5-4802-8BD8-CAA35AA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2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2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p00rfvk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Cartwright</dc:creator>
  <cp:keywords/>
  <dc:description/>
  <cp:lastModifiedBy>Sharron Cartwright</cp:lastModifiedBy>
  <cp:revision>1</cp:revision>
  <dcterms:created xsi:type="dcterms:W3CDTF">2020-02-14T08:47:00Z</dcterms:created>
  <dcterms:modified xsi:type="dcterms:W3CDTF">2020-02-14T09:16:00Z</dcterms:modified>
</cp:coreProperties>
</file>